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2EA" w:rsidRDefault="000022EA" w:rsidP="000022EA">
      <w:pPr>
        <w:jc w:val="center"/>
        <w:rPr>
          <w:b/>
          <w:i/>
          <w:sz w:val="28"/>
        </w:rPr>
      </w:pPr>
      <w:r w:rsidRPr="001C5528">
        <w:rPr>
          <w:b/>
          <w:bCs/>
          <w:sz w:val="32"/>
          <w:szCs w:val="24"/>
        </w:rPr>
        <w:t>Фонды оценочных средств для проверки каждой компетенции, формируемой дисциплиной</w:t>
      </w:r>
    </w:p>
    <w:p w:rsidR="000022EA" w:rsidRDefault="000022EA" w:rsidP="000022EA">
      <w:pPr>
        <w:rPr>
          <w:b/>
          <w:i/>
          <w:sz w:val="28"/>
        </w:rPr>
      </w:pPr>
    </w:p>
    <w:p w:rsidR="000022EA" w:rsidRDefault="000022EA" w:rsidP="000022EA">
      <w:pPr>
        <w:rPr>
          <w:b/>
          <w:i/>
          <w:sz w:val="28"/>
        </w:rPr>
      </w:pPr>
      <w:r>
        <w:rPr>
          <w:i/>
          <w:sz w:val="28"/>
        </w:rPr>
        <w:t>Учебная дисциплина</w:t>
      </w:r>
      <w:r>
        <w:rPr>
          <w:b/>
          <w:i/>
          <w:sz w:val="28"/>
        </w:rPr>
        <w:t xml:space="preserve">: </w:t>
      </w:r>
      <w:bookmarkStart w:id="0" w:name="_GoBack"/>
      <w:r>
        <w:rPr>
          <w:b/>
          <w:i/>
          <w:sz w:val="28"/>
        </w:rPr>
        <w:t>Маркетинговые проекты с лидерами мнений</w:t>
      </w:r>
      <w:bookmarkEnd w:id="0"/>
    </w:p>
    <w:p w:rsidR="000022EA" w:rsidRDefault="000022EA" w:rsidP="000022EA">
      <w:pPr>
        <w:rPr>
          <w:b/>
          <w:i/>
          <w:sz w:val="28"/>
        </w:rPr>
      </w:pPr>
    </w:p>
    <w:p w:rsidR="000022EA" w:rsidRDefault="000022EA" w:rsidP="000022EA">
      <w:pPr>
        <w:rPr>
          <w:bCs/>
          <w:sz w:val="28"/>
        </w:rPr>
      </w:pPr>
      <w:r>
        <w:rPr>
          <w:sz w:val="28"/>
        </w:rPr>
        <w:t>Компетенции:</w:t>
      </w:r>
    </w:p>
    <w:p w:rsidR="000022EA" w:rsidRDefault="000022EA" w:rsidP="000022EA">
      <w:pPr>
        <w:pStyle w:val="TableParagraph"/>
        <w:tabs>
          <w:tab w:val="left" w:pos="2184"/>
        </w:tabs>
        <w:spacing w:line="237" w:lineRule="exact"/>
        <w:ind w:left="118"/>
        <w:jc w:val="both"/>
        <w:rPr>
          <w:bCs/>
          <w:sz w:val="28"/>
        </w:rPr>
      </w:pPr>
      <w:r>
        <w:rPr>
          <w:bCs/>
          <w:sz w:val="28"/>
        </w:rPr>
        <w:t>ПКП-2</w:t>
      </w:r>
      <w:r>
        <w:rPr>
          <w:sz w:val="28"/>
        </w:rPr>
        <w:t xml:space="preserve"> </w:t>
      </w:r>
      <w:r w:rsidRPr="001C5528">
        <w:rPr>
          <w:bCs/>
          <w:sz w:val="28"/>
        </w:rPr>
        <w:t>Способность</w:t>
      </w:r>
      <w:r w:rsidRPr="001C5528">
        <w:rPr>
          <w:bCs/>
          <w:sz w:val="28"/>
        </w:rPr>
        <w:tab/>
        <w:t xml:space="preserve">сформировать понимание ценности продукции СМИ и развивать реальный и потенциальный </w:t>
      </w:r>
      <w:proofErr w:type="spellStart"/>
      <w:r w:rsidRPr="001C5528">
        <w:rPr>
          <w:bCs/>
          <w:sz w:val="28"/>
        </w:rPr>
        <w:t>cпpoc</w:t>
      </w:r>
      <w:proofErr w:type="spellEnd"/>
      <w:r w:rsidRPr="001C5528">
        <w:rPr>
          <w:bCs/>
          <w:sz w:val="28"/>
        </w:rPr>
        <w:t xml:space="preserve"> у конечного потребителя.</w:t>
      </w:r>
    </w:p>
    <w:p w:rsidR="000022EA" w:rsidRDefault="000022EA" w:rsidP="000022EA">
      <w:pPr>
        <w:pStyle w:val="TableParagraph"/>
        <w:tabs>
          <w:tab w:val="left" w:pos="1872"/>
          <w:tab w:val="left" w:pos="2169"/>
          <w:tab w:val="left" w:pos="3400"/>
        </w:tabs>
        <w:spacing w:line="242" w:lineRule="auto"/>
        <w:ind w:left="114" w:right="85" w:firstLine="4"/>
        <w:jc w:val="both"/>
        <w:rPr>
          <w:bCs/>
          <w:sz w:val="28"/>
        </w:rPr>
      </w:pPr>
      <w:r>
        <w:rPr>
          <w:bCs/>
          <w:sz w:val="28"/>
        </w:rPr>
        <w:t xml:space="preserve">ПКП-3 </w:t>
      </w:r>
      <w:r w:rsidRPr="001C5528">
        <w:rPr>
          <w:bCs/>
          <w:sz w:val="28"/>
        </w:rPr>
        <w:t>Способность</w:t>
      </w:r>
      <w:r>
        <w:rPr>
          <w:bCs/>
          <w:sz w:val="28"/>
        </w:rPr>
        <w:t xml:space="preserve"> </w:t>
      </w:r>
      <w:r w:rsidRPr="001C5528">
        <w:rPr>
          <w:bCs/>
          <w:sz w:val="28"/>
        </w:rPr>
        <w:t>разрабатывать контент-стратегию, писать тексты и подбирать иллюстрации, проверять</w:t>
      </w:r>
      <w:r>
        <w:rPr>
          <w:bCs/>
          <w:sz w:val="28"/>
        </w:rPr>
        <w:t xml:space="preserve"> </w:t>
      </w:r>
      <w:r w:rsidRPr="001C5528">
        <w:rPr>
          <w:bCs/>
          <w:sz w:val="28"/>
        </w:rPr>
        <w:t>контент</w:t>
      </w:r>
      <w:r>
        <w:rPr>
          <w:bCs/>
          <w:sz w:val="28"/>
        </w:rPr>
        <w:t xml:space="preserve"> </w:t>
      </w:r>
      <w:r w:rsidRPr="001C5528">
        <w:rPr>
          <w:bCs/>
          <w:sz w:val="28"/>
        </w:rPr>
        <w:t>на соответствие требованиям канала, анализировать эффективность контента на основе веб-аналитики</w:t>
      </w:r>
      <w:r>
        <w:rPr>
          <w:bCs/>
          <w:sz w:val="28"/>
        </w:rPr>
        <w:t>.</w:t>
      </w:r>
    </w:p>
    <w:p w:rsidR="000022EA" w:rsidRDefault="000022EA" w:rsidP="000022EA">
      <w:pPr>
        <w:rPr>
          <w:bCs/>
          <w:sz w:val="2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910"/>
        <w:gridCol w:w="7844"/>
        <w:gridCol w:w="2580"/>
        <w:gridCol w:w="2226"/>
      </w:tblGrid>
      <w:tr w:rsidR="000022EA" w:rsidTr="00197750">
        <w:trPr>
          <w:tblHeader/>
        </w:trPr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2EA" w:rsidRDefault="000022EA" w:rsidP="00197750">
            <w:r>
              <w:rPr>
                <w:rFonts w:eastAsia="Calibri"/>
                <w:b/>
                <w:sz w:val="22"/>
                <w:szCs w:val="22"/>
              </w:rPr>
              <w:t xml:space="preserve">Номер задания </w:t>
            </w:r>
          </w:p>
        </w:tc>
        <w:tc>
          <w:tcPr>
            <w:tcW w:w="7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2EA" w:rsidRDefault="000022EA" w:rsidP="00197750">
            <w:r>
              <w:rPr>
                <w:rFonts w:eastAsia="Calibri"/>
                <w:b/>
                <w:sz w:val="22"/>
                <w:szCs w:val="22"/>
              </w:rPr>
              <w:t>Содержание задания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2EA" w:rsidRDefault="000022EA" w:rsidP="00197750">
            <w:r>
              <w:rPr>
                <w:rFonts w:eastAsia="Calibri"/>
                <w:b/>
                <w:sz w:val="22"/>
                <w:szCs w:val="22"/>
              </w:rPr>
              <w:t>Правильный ответ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2EA" w:rsidRDefault="000022EA" w:rsidP="00197750">
            <w:r>
              <w:rPr>
                <w:rFonts w:eastAsia="Calibri"/>
                <w:b/>
                <w:sz w:val="22"/>
                <w:szCs w:val="22"/>
              </w:rPr>
              <w:t>3</w:t>
            </w:r>
          </w:p>
        </w:tc>
      </w:tr>
      <w:tr w:rsidR="000022EA" w:rsidTr="00197750">
        <w:tc>
          <w:tcPr>
            <w:tcW w:w="1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2EA" w:rsidRDefault="000022EA" w:rsidP="00197750">
            <w:pPr>
              <w:pStyle w:val="a4"/>
              <w:snapToGrid w:val="0"/>
              <w:spacing w:after="0" w:line="240" w:lineRule="auto"/>
              <w:ind w:left="1354"/>
            </w:pPr>
            <w:r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7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2EA" w:rsidRDefault="000022EA" w:rsidP="00197750">
            <w:pPr>
              <w:widowControl/>
            </w:pPr>
            <w:r>
              <w:rPr>
                <w:rFonts w:eastAsia="Calibri"/>
                <w:sz w:val="24"/>
                <w:szCs w:val="24"/>
                <w:lang w:eastAsia="en-US"/>
              </w:rPr>
              <w:t>Что входит в интегрированные маркетинговые коммуникации?</w:t>
            </w:r>
          </w:p>
        </w:tc>
        <w:tc>
          <w:tcPr>
            <w:tcW w:w="2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2EA" w:rsidRDefault="000022EA" w:rsidP="00197750">
            <w:pPr>
              <w:widowControl/>
            </w:pPr>
            <w:r>
              <w:rPr>
                <w:rFonts w:eastAsia="Calibri"/>
                <w:sz w:val="24"/>
                <w:szCs w:val="24"/>
                <w:lang w:eastAsia="en-US"/>
              </w:rPr>
              <w:t>Реклама, PR, стимулирование сбыта и прямой маркетинг</w:t>
            </w:r>
          </w:p>
        </w:tc>
        <w:tc>
          <w:tcPr>
            <w:tcW w:w="22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2EA" w:rsidRDefault="000022EA" w:rsidP="00197750">
            <w:r>
              <w:rPr>
                <w:rFonts w:eastAsia="Calibri"/>
                <w:sz w:val="22"/>
                <w:szCs w:val="22"/>
              </w:rPr>
              <w:t>ПКП-2</w:t>
            </w:r>
          </w:p>
        </w:tc>
      </w:tr>
      <w:tr w:rsidR="000022EA" w:rsidTr="00197750">
        <w:tc>
          <w:tcPr>
            <w:tcW w:w="1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2EA" w:rsidRDefault="000022EA" w:rsidP="00197750">
            <w:pPr>
              <w:pStyle w:val="a4"/>
              <w:snapToGrid w:val="0"/>
              <w:spacing w:after="0" w:line="240" w:lineRule="auto"/>
              <w:ind w:left="1354"/>
            </w:pPr>
            <w:r>
              <w:rPr>
                <w:rFonts w:ascii="Times New Roman" w:eastAsia="Calibri" w:hAnsi="Times New Roman"/>
              </w:rPr>
              <w:t>2</w:t>
            </w:r>
          </w:p>
        </w:tc>
        <w:tc>
          <w:tcPr>
            <w:tcW w:w="7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2EA" w:rsidRDefault="000022EA" w:rsidP="00197750">
            <w:pPr>
              <w:widowControl/>
            </w:pPr>
            <w:r>
              <w:rPr>
                <w:rFonts w:eastAsia="Calibri"/>
                <w:sz w:val="24"/>
                <w:szCs w:val="24"/>
                <w:lang w:eastAsia="en-US"/>
              </w:rPr>
              <w:t>Особый нематериальный актив, представляющий собой объективно сформировавшуюся совокупность представлений и мнений сторон, связанных с организацией и входящих в её бизнес-среду.</w:t>
            </w:r>
          </w:p>
        </w:tc>
        <w:tc>
          <w:tcPr>
            <w:tcW w:w="2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2EA" w:rsidRDefault="000022EA" w:rsidP="00197750">
            <w:pPr>
              <w:widowControl/>
            </w:pPr>
            <w:r>
              <w:rPr>
                <w:rFonts w:eastAsia="Calibri"/>
                <w:sz w:val="24"/>
                <w:szCs w:val="24"/>
                <w:lang w:eastAsia="en-US"/>
              </w:rPr>
              <w:t>Деловая репутация организации</w:t>
            </w:r>
          </w:p>
        </w:tc>
        <w:tc>
          <w:tcPr>
            <w:tcW w:w="22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2EA" w:rsidRDefault="000022EA" w:rsidP="00197750">
            <w:r>
              <w:rPr>
                <w:rFonts w:eastAsia="Calibri"/>
                <w:sz w:val="22"/>
                <w:szCs w:val="22"/>
              </w:rPr>
              <w:t>ПКП-2</w:t>
            </w:r>
          </w:p>
        </w:tc>
      </w:tr>
      <w:tr w:rsidR="000022EA" w:rsidTr="00197750">
        <w:tc>
          <w:tcPr>
            <w:tcW w:w="1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2EA" w:rsidRDefault="000022EA" w:rsidP="00197750">
            <w:pPr>
              <w:pStyle w:val="a4"/>
              <w:snapToGrid w:val="0"/>
              <w:spacing w:after="0" w:line="240" w:lineRule="auto"/>
              <w:ind w:left="1354"/>
            </w:pPr>
            <w:r>
              <w:rPr>
                <w:rFonts w:ascii="Times New Roman" w:eastAsia="Calibri" w:hAnsi="Times New Roman"/>
              </w:rPr>
              <w:t>3</w:t>
            </w:r>
          </w:p>
        </w:tc>
        <w:tc>
          <w:tcPr>
            <w:tcW w:w="7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2EA" w:rsidRDefault="000022EA" w:rsidP="00197750">
            <w:pPr>
              <w:widowControl/>
            </w:pPr>
            <w:r>
              <w:rPr>
                <w:rFonts w:eastAsia="Calibri"/>
                <w:sz w:val="24"/>
                <w:szCs w:val="24"/>
                <w:lang w:eastAsia="en-US"/>
              </w:rPr>
              <w:t>Назовите основные элементы имиджа (не менее трех)</w:t>
            </w:r>
          </w:p>
        </w:tc>
        <w:tc>
          <w:tcPr>
            <w:tcW w:w="2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2EA" w:rsidRDefault="000022EA" w:rsidP="00197750">
            <w:pPr>
              <w:widowControl/>
            </w:pPr>
            <w:r>
              <w:rPr>
                <w:rFonts w:eastAsia="Calibri"/>
                <w:sz w:val="24"/>
                <w:szCs w:val="24"/>
                <w:lang w:eastAsia="en-US"/>
              </w:rPr>
              <w:t>1-имидж товара (услуги); 2 - имидж потребителей товара; 3 - внутренний имидж организации; 4 - имидж основателя и / или основных руководителей; 5 - имидж персонала; 6 - визуальный имидж организации; 7 -социальный имидж организации; 8 –бизнес-имидж организации.</w:t>
            </w:r>
          </w:p>
        </w:tc>
        <w:tc>
          <w:tcPr>
            <w:tcW w:w="22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2EA" w:rsidRDefault="000022EA" w:rsidP="00197750">
            <w:r>
              <w:rPr>
                <w:rFonts w:eastAsia="Calibri"/>
                <w:sz w:val="22"/>
                <w:szCs w:val="22"/>
              </w:rPr>
              <w:t>ПКП-2</w:t>
            </w:r>
          </w:p>
        </w:tc>
      </w:tr>
      <w:tr w:rsidR="000022EA" w:rsidTr="00197750">
        <w:tc>
          <w:tcPr>
            <w:tcW w:w="1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2EA" w:rsidRDefault="000022EA" w:rsidP="00197750">
            <w:pPr>
              <w:pStyle w:val="a4"/>
              <w:snapToGrid w:val="0"/>
              <w:spacing w:after="0" w:line="240" w:lineRule="auto"/>
              <w:ind w:left="1354"/>
            </w:pPr>
            <w:r>
              <w:rPr>
                <w:rFonts w:ascii="Times New Roman" w:eastAsia="Calibri" w:hAnsi="Times New Roman"/>
              </w:rPr>
              <w:lastRenderedPageBreak/>
              <w:t>4</w:t>
            </w:r>
          </w:p>
        </w:tc>
        <w:tc>
          <w:tcPr>
            <w:tcW w:w="7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2EA" w:rsidRDefault="000022EA" w:rsidP="00197750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Что относится к средствам прямой рекламы?</w:t>
            </w:r>
          </w:p>
          <w:p w:rsidR="000022EA" w:rsidRDefault="000022EA" w:rsidP="00197750">
            <w:pPr>
              <w:widowControl/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Назовите не менее трех. </w:t>
            </w:r>
          </w:p>
        </w:tc>
        <w:tc>
          <w:tcPr>
            <w:tcW w:w="2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2EA" w:rsidRDefault="000022EA" w:rsidP="00197750">
            <w:pPr>
              <w:widowControl/>
            </w:pPr>
            <w:r>
              <w:rPr>
                <w:rFonts w:eastAsia="Calibri"/>
                <w:sz w:val="24"/>
                <w:szCs w:val="24"/>
                <w:lang w:eastAsia="en-US"/>
              </w:rPr>
              <w:t>Реклама по почте, реклама по телефону, реклама в средствах массовой информации, реклама посредством личного контакта</w:t>
            </w:r>
          </w:p>
        </w:tc>
        <w:tc>
          <w:tcPr>
            <w:tcW w:w="22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2EA" w:rsidRDefault="000022EA" w:rsidP="00197750">
            <w:r>
              <w:rPr>
                <w:rFonts w:eastAsia="Calibri"/>
                <w:sz w:val="22"/>
                <w:szCs w:val="22"/>
              </w:rPr>
              <w:t>ПКП-2</w:t>
            </w:r>
          </w:p>
        </w:tc>
      </w:tr>
      <w:tr w:rsidR="000022EA" w:rsidTr="00197750">
        <w:tc>
          <w:tcPr>
            <w:tcW w:w="1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2EA" w:rsidRDefault="000022EA" w:rsidP="00197750">
            <w:pPr>
              <w:pStyle w:val="a4"/>
              <w:snapToGrid w:val="0"/>
              <w:spacing w:after="0" w:line="240" w:lineRule="auto"/>
              <w:ind w:left="1354"/>
            </w:pPr>
            <w:r>
              <w:rPr>
                <w:rFonts w:ascii="Times New Roman" w:eastAsia="Calibri" w:hAnsi="Times New Roman"/>
              </w:rPr>
              <w:t>5</w:t>
            </w:r>
          </w:p>
        </w:tc>
        <w:tc>
          <w:tcPr>
            <w:tcW w:w="7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2EA" w:rsidRDefault="000022EA" w:rsidP="00197750">
            <w:pPr>
              <w:widowControl/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Что является преимуществом прямой рекламы? </w:t>
            </w:r>
          </w:p>
        </w:tc>
        <w:tc>
          <w:tcPr>
            <w:tcW w:w="2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2EA" w:rsidRDefault="000022EA" w:rsidP="00197750">
            <w:pPr>
              <w:widowControl/>
            </w:pPr>
            <w:r>
              <w:rPr>
                <w:rFonts w:eastAsia="Calibri"/>
                <w:sz w:val="24"/>
                <w:szCs w:val="24"/>
                <w:lang w:eastAsia="en-US"/>
              </w:rPr>
              <w:t>При минимальных затратах средств имеет высокую избирательную способность.</w:t>
            </w:r>
          </w:p>
        </w:tc>
        <w:tc>
          <w:tcPr>
            <w:tcW w:w="22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2EA" w:rsidRDefault="000022EA" w:rsidP="00197750">
            <w:r>
              <w:rPr>
                <w:rFonts w:eastAsia="Calibri"/>
                <w:sz w:val="22"/>
                <w:szCs w:val="22"/>
              </w:rPr>
              <w:t>ПКП-2</w:t>
            </w:r>
          </w:p>
        </w:tc>
      </w:tr>
      <w:tr w:rsidR="000022EA" w:rsidTr="00197750">
        <w:tc>
          <w:tcPr>
            <w:tcW w:w="1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2EA" w:rsidRDefault="000022EA" w:rsidP="00197750">
            <w:pPr>
              <w:pStyle w:val="a4"/>
              <w:snapToGrid w:val="0"/>
              <w:spacing w:after="0" w:line="240" w:lineRule="auto"/>
              <w:ind w:left="1354"/>
            </w:pPr>
            <w:r>
              <w:rPr>
                <w:rFonts w:ascii="Times New Roman" w:eastAsia="Calibri" w:hAnsi="Times New Roman"/>
              </w:rPr>
              <w:t>6</w:t>
            </w:r>
          </w:p>
        </w:tc>
        <w:tc>
          <w:tcPr>
            <w:tcW w:w="7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2EA" w:rsidRDefault="000022EA" w:rsidP="00197750">
            <w:pPr>
              <w:widowControl/>
            </w:pPr>
            <w:r>
              <w:rPr>
                <w:rFonts w:eastAsia="Calibri"/>
                <w:sz w:val="24"/>
                <w:szCs w:val="24"/>
                <w:lang w:eastAsia="en-US"/>
              </w:rPr>
              <w:t>Что входит в рекламные материалы? Назовите не менее трех.</w:t>
            </w:r>
          </w:p>
        </w:tc>
        <w:tc>
          <w:tcPr>
            <w:tcW w:w="2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2EA" w:rsidRDefault="000022EA" w:rsidP="00197750">
            <w:pPr>
              <w:widowControl/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Рекламный материал - каталоги, проспекты, брошюры, плакаты </w:t>
            </w:r>
          </w:p>
        </w:tc>
        <w:tc>
          <w:tcPr>
            <w:tcW w:w="22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2EA" w:rsidRDefault="000022EA" w:rsidP="00197750">
            <w:r>
              <w:rPr>
                <w:rFonts w:eastAsia="Calibri"/>
                <w:sz w:val="22"/>
                <w:szCs w:val="22"/>
              </w:rPr>
              <w:t>ПКП-2</w:t>
            </w:r>
          </w:p>
        </w:tc>
      </w:tr>
      <w:tr w:rsidR="000022EA" w:rsidTr="00197750">
        <w:tc>
          <w:tcPr>
            <w:tcW w:w="1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2EA" w:rsidRDefault="000022EA" w:rsidP="00197750">
            <w:pPr>
              <w:pStyle w:val="a4"/>
              <w:snapToGrid w:val="0"/>
              <w:spacing w:after="0" w:line="240" w:lineRule="auto"/>
              <w:ind w:left="1354"/>
            </w:pPr>
            <w:r>
              <w:rPr>
                <w:rFonts w:ascii="Times New Roman" w:eastAsia="Calibri" w:hAnsi="Times New Roman"/>
              </w:rPr>
              <w:t>7</w:t>
            </w:r>
          </w:p>
        </w:tc>
        <w:tc>
          <w:tcPr>
            <w:tcW w:w="7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2EA" w:rsidRDefault="000022EA" w:rsidP="00197750">
            <w:pPr>
              <w:widowControl/>
            </w:pPr>
            <w:r>
              <w:rPr>
                <w:rFonts w:eastAsia="Calibri"/>
                <w:sz w:val="24"/>
                <w:szCs w:val="24"/>
                <w:lang w:eastAsia="en-US"/>
              </w:rPr>
              <w:t>Прямые контакты с покупателями с применением электронных и печатных средств коммуникации, на основе имеющихся баз данных о потенциальных покупателях, с целью совершения продаж товара</w:t>
            </w:r>
          </w:p>
        </w:tc>
        <w:tc>
          <w:tcPr>
            <w:tcW w:w="2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2EA" w:rsidRDefault="000022EA" w:rsidP="00197750">
            <w:pPr>
              <w:widowControl/>
            </w:pPr>
            <w:r>
              <w:rPr>
                <w:rFonts w:eastAsia="Calibri"/>
                <w:sz w:val="24"/>
                <w:szCs w:val="24"/>
                <w:lang w:eastAsia="en-US"/>
              </w:rPr>
              <w:t>Прямой маркетинг</w:t>
            </w:r>
          </w:p>
        </w:tc>
        <w:tc>
          <w:tcPr>
            <w:tcW w:w="22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2EA" w:rsidRDefault="000022EA" w:rsidP="00197750">
            <w:r>
              <w:rPr>
                <w:rFonts w:eastAsia="Calibri"/>
                <w:sz w:val="22"/>
                <w:szCs w:val="22"/>
              </w:rPr>
              <w:t>ПКП-2</w:t>
            </w:r>
          </w:p>
        </w:tc>
      </w:tr>
      <w:tr w:rsidR="000022EA" w:rsidTr="00197750">
        <w:tc>
          <w:tcPr>
            <w:tcW w:w="1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2EA" w:rsidRDefault="000022EA" w:rsidP="00197750">
            <w:pPr>
              <w:pStyle w:val="a4"/>
              <w:snapToGrid w:val="0"/>
              <w:spacing w:after="0" w:line="240" w:lineRule="auto"/>
              <w:ind w:left="1354"/>
            </w:pPr>
            <w:r>
              <w:rPr>
                <w:rFonts w:ascii="Times New Roman" w:eastAsia="Calibri" w:hAnsi="Times New Roman"/>
              </w:rPr>
              <w:t>8</w:t>
            </w:r>
          </w:p>
        </w:tc>
        <w:tc>
          <w:tcPr>
            <w:tcW w:w="7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2EA" w:rsidRDefault="000022EA" w:rsidP="00197750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Как называется кратковременное, периодически и обычно в одном и том же месте проводимое мероприятие, в рамках которого предприятия - экспоненты с помощью образцов (экспонатов) создают представительную картину предложения товаров (услуг), технологий одной или нескольких отраслей и стремятся проинформировать конечных потребителей и / или торговых посредников о себе и о своей продукции с конечной целью</w:t>
            </w:r>
          </w:p>
          <w:p w:rsidR="000022EA" w:rsidRDefault="000022EA" w:rsidP="00197750">
            <w:pPr>
              <w:widowControl/>
            </w:pPr>
            <w:r>
              <w:rPr>
                <w:rFonts w:eastAsia="Calibri"/>
                <w:sz w:val="24"/>
                <w:szCs w:val="24"/>
                <w:lang w:eastAsia="en-US"/>
              </w:rPr>
              <w:t>содействия продажам?</w:t>
            </w:r>
          </w:p>
        </w:tc>
        <w:tc>
          <w:tcPr>
            <w:tcW w:w="2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2EA" w:rsidRDefault="000022EA" w:rsidP="00197750">
            <w:pPr>
              <w:widowControl/>
            </w:pPr>
            <w:r>
              <w:rPr>
                <w:rFonts w:eastAsia="Calibri"/>
                <w:sz w:val="24"/>
                <w:szCs w:val="24"/>
                <w:lang w:eastAsia="en-US"/>
              </w:rPr>
              <w:t>Торгово-промышленная выставка</w:t>
            </w:r>
          </w:p>
        </w:tc>
        <w:tc>
          <w:tcPr>
            <w:tcW w:w="22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2EA" w:rsidRDefault="000022EA" w:rsidP="00197750">
            <w:r>
              <w:rPr>
                <w:rFonts w:eastAsia="Calibri"/>
                <w:sz w:val="22"/>
                <w:szCs w:val="22"/>
              </w:rPr>
              <w:t>ПКП-2</w:t>
            </w:r>
          </w:p>
        </w:tc>
      </w:tr>
      <w:tr w:rsidR="000022EA" w:rsidTr="00197750">
        <w:tc>
          <w:tcPr>
            <w:tcW w:w="1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2EA" w:rsidRDefault="000022EA" w:rsidP="00197750">
            <w:pPr>
              <w:pStyle w:val="a4"/>
              <w:snapToGrid w:val="0"/>
              <w:spacing w:after="0" w:line="240" w:lineRule="auto"/>
              <w:ind w:left="1354"/>
            </w:pPr>
            <w:r>
              <w:rPr>
                <w:rFonts w:ascii="Times New Roman" w:eastAsia="Calibri" w:hAnsi="Times New Roman"/>
              </w:rPr>
              <w:t>9</w:t>
            </w:r>
          </w:p>
        </w:tc>
        <w:tc>
          <w:tcPr>
            <w:tcW w:w="7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2EA" w:rsidRDefault="000022EA" w:rsidP="00197750">
            <w:pPr>
              <w:widowControl/>
            </w:pPr>
            <w:r>
              <w:rPr>
                <w:rFonts w:eastAsia="Calibri"/>
                <w:sz w:val="24"/>
                <w:szCs w:val="24"/>
                <w:lang w:eastAsia="en-US"/>
              </w:rPr>
              <w:t>Как называется организация информирования потенциальных покупателей о продвигаемом (предлагаемом) товаре в комплексе с одновременным активным воздействием на все его чувства восприятия окружающей действительности: зрение, слух, обоняние, осязание и вкус?</w:t>
            </w:r>
          </w:p>
        </w:tc>
        <w:tc>
          <w:tcPr>
            <w:tcW w:w="2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2EA" w:rsidRDefault="000022EA" w:rsidP="00197750">
            <w:pPr>
              <w:widowControl/>
            </w:pPr>
            <w:r>
              <w:rPr>
                <w:rFonts w:eastAsia="Calibri"/>
                <w:sz w:val="24"/>
                <w:szCs w:val="24"/>
                <w:lang w:eastAsia="en-US"/>
              </w:rPr>
              <w:t>Сенсорный маркетинг</w:t>
            </w:r>
            <w:bookmarkStart w:id="1" w:name="_GoBack_Копия_1"/>
            <w:bookmarkEnd w:id="1"/>
          </w:p>
        </w:tc>
        <w:tc>
          <w:tcPr>
            <w:tcW w:w="22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2EA" w:rsidRDefault="000022EA" w:rsidP="00197750">
            <w:r>
              <w:rPr>
                <w:rFonts w:eastAsia="Calibri"/>
                <w:sz w:val="22"/>
                <w:szCs w:val="22"/>
              </w:rPr>
              <w:t>ПКП-2</w:t>
            </w:r>
          </w:p>
        </w:tc>
      </w:tr>
      <w:tr w:rsidR="000022EA" w:rsidTr="00197750">
        <w:tc>
          <w:tcPr>
            <w:tcW w:w="1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2EA" w:rsidRDefault="000022EA" w:rsidP="00197750">
            <w:pPr>
              <w:pStyle w:val="a4"/>
              <w:snapToGrid w:val="0"/>
              <w:spacing w:after="0" w:line="240" w:lineRule="auto"/>
              <w:ind w:left="1354"/>
            </w:pPr>
            <w:r>
              <w:rPr>
                <w:rFonts w:ascii="Times New Roman" w:eastAsia="Calibri" w:hAnsi="Times New Roman"/>
              </w:rPr>
              <w:lastRenderedPageBreak/>
              <w:t>10</w:t>
            </w:r>
          </w:p>
        </w:tc>
        <w:tc>
          <w:tcPr>
            <w:tcW w:w="7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2EA" w:rsidRDefault="000022EA" w:rsidP="00197750">
            <w:pPr>
              <w:widowControl/>
            </w:pPr>
            <w:r>
              <w:rPr>
                <w:rFonts w:eastAsia="Calibri"/>
                <w:sz w:val="24"/>
                <w:szCs w:val="24"/>
                <w:lang w:eastAsia="en-US"/>
              </w:rPr>
              <w:t>Что является обеспечением быстрого, краткосрочного всплеска интереса и активности покупателей (в том числе посреднических организаций) относительно продвигаемого товара?</w:t>
            </w:r>
          </w:p>
        </w:tc>
        <w:tc>
          <w:tcPr>
            <w:tcW w:w="2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2EA" w:rsidRDefault="000022EA" w:rsidP="00197750">
            <w:pPr>
              <w:widowControl/>
            </w:pPr>
            <w:r>
              <w:rPr>
                <w:rFonts w:eastAsia="Calibri"/>
                <w:sz w:val="24"/>
                <w:szCs w:val="24"/>
                <w:lang w:eastAsia="en-US"/>
              </w:rPr>
              <w:t>Стимулирование сбыта</w:t>
            </w:r>
          </w:p>
        </w:tc>
        <w:tc>
          <w:tcPr>
            <w:tcW w:w="22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2EA" w:rsidRDefault="000022EA" w:rsidP="00197750">
            <w:r>
              <w:rPr>
                <w:rFonts w:eastAsia="Calibri"/>
                <w:sz w:val="22"/>
                <w:szCs w:val="22"/>
              </w:rPr>
              <w:t>ПКП-2</w:t>
            </w:r>
          </w:p>
        </w:tc>
      </w:tr>
      <w:tr w:rsidR="000022EA" w:rsidTr="00197750">
        <w:tc>
          <w:tcPr>
            <w:tcW w:w="1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2EA" w:rsidRDefault="000022EA" w:rsidP="00197750">
            <w:pPr>
              <w:pStyle w:val="a4"/>
              <w:snapToGrid w:val="0"/>
              <w:spacing w:after="0" w:line="240" w:lineRule="auto"/>
              <w:ind w:left="1354"/>
            </w:pPr>
            <w:r>
              <w:rPr>
                <w:rFonts w:ascii="Times New Roman" w:eastAsia="Calibri" w:hAnsi="Times New Roman"/>
              </w:rPr>
              <w:t>11</w:t>
            </w:r>
          </w:p>
        </w:tc>
        <w:tc>
          <w:tcPr>
            <w:tcW w:w="7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2EA" w:rsidRDefault="000022EA" w:rsidP="00197750">
            <w:pPr>
              <w:widowControl/>
            </w:pPr>
            <w:r>
              <w:rPr>
                <w:rFonts w:eastAsia="Calibri"/>
                <w:sz w:val="24"/>
                <w:szCs w:val="24"/>
                <w:lang w:eastAsia="en-US"/>
              </w:rPr>
              <w:t>Что входит в интегрированные маркетинговые коммуникации?</w:t>
            </w:r>
          </w:p>
        </w:tc>
        <w:tc>
          <w:tcPr>
            <w:tcW w:w="2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2EA" w:rsidRDefault="000022EA" w:rsidP="00197750">
            <w:pPr>
              <w:widowControl/>
            </w:pPr>
            <w:r>
              <w:rPr>
                <w:rFonts w:eastAsia="Calibri"/>
                <w:sz w:val="24"/>
                <w:szCs w:val="24"/>
                <w:lang w:eastAsia="en-US"/>
              </w:rPr>
              <w:t>Реклама, PR, стимулирование сбыта и прямой маркетинг</w:t>
            </w:r>
          </w:p>
        </w:tc>
        <w:tc>
          <w:tcPr>
            <w:tcW w:w="22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2EA" w:rsidRDefault="000022EA" w:rsidP="00197750">
            <w:r>
              <w:rPr>
                <w:rFonts w:eastAsia="Calibri"/>
                <w:sz w:val="22"/>
                <w:szCs w:val="22"/>
              </w:rPr>
              <w:t>ПКП-3</w:t>
            </w:r>
          </w:p>
        </w:tc>
      </w:tr>
      <w:tr w:rsidR="000022EA" w:rsidTr="00197750">
        <w:tc>
          <w:tcPr>
            <w:tcW w:w="1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2EA" w:rsidRDefault="000022EA" w:rsidP="00197750">
            <w:pPr>
              <w:pStyle w:val="a4"/>
              <w:snapToGrid w:val="0"/>
              <w:spacing w:after="0" w:line="240" w:lineRule="auto"/>
              <w:ind w:left="1354"/>
            </w:pPr>
            <w:r>
              <w:rPr>
                <w:rFonts w:ascii="Times New Roman" w:eastAsia="Calibri" w:hAnsi="Times New Roman"/>
              </w:rPr>
              <w:t>12</w:t>
            </w:r>
          </w:p>
        </w:tc>
        <w:tc>
          <w:tcPr>
            <w:tcW w:w="7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2EA" w:rsidRDefault="000022EA" w:rsidP="00197750">
            <w:pPr>
              <w:widowControl/>
            </w:pPr>
            <w:r>
              <w:rPr>
                <w:rFonts w:eastAsia="Calibri"/>
                <w:sz w:val="24"/>
                <w:szCs w:val="24"/>
                <w:lang w:eastAsia="en-US"/>
              </w:rPr>
              <w:t>Особый нематериальный актив, представляющий собой объективно сформировавшуюся совокупность представлений и мнений сторон, связанных с организацией и входящих в её бизнес-среду.</w:t>
            </w:r>
          </w:p>
        </w:tc>
        <w:tc>
          <w:tcPr>
            <w:tcW w:w="2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2EA" w:rsidRDefault="000022EA" w:rsidP="00197750">
            <w:pPr>
              <w:widowControl/>
            </w:pPr>
            <w:r>
              <w:rPr>
                <w:rFonts w:eastAsia="Calibri"/>
                <w:sz w:val="24"/>
                <w:szCs w:val="24"/>
                <w:lang w:eastAsia="en-US"/>
              </w:rPr>
              <w:t>Деловая репутация организации</w:t>
            </w:r>
          </w:p>
        </w:tc>
        <w:tc>
          <w:tcPr>
            <w:tcW w:w="22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2EA" w:rsidRDefault="000022EA" w:rsidP="00197750">
            <w:r>
              <w:rPr>
                <w:rFonts w:eastAsia="Calibri"/>
                <w:sz w:val="22"/>
                <w:szCs w:val="22"/>
              </w:rPr>
              <w:t>ПКП-3</w:t>
            </w:r>
          </w:p>
        </w:tc>
      </w:tr>
      <w:tr w:rsidR="000022EA" w:rsidTr="00197750">
        <w:tc>
          <w:tcPr>
            <w:tcW w:w="1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2EA" w:rsidRDefault="000022EA" w:rsidP="00197750">
            <w:pPr>
              <w:pStyle w:val="a4"/>
              <w:snapToGrid w:val="0"/>
              <w:spacing w:after="0" w:line="240" w:lineRule="auto"/>
              <w:ind w:left="1354"/>
            </w:pPr>
            <w:r>
              <w:rPr>
                <w:rFonts w:ascii="Times New Roman" w:eastAsia="Calibri" w:hAnsi="Times New Roman"/>
              </w:rPr>
              <w:t>13</w:t>
            </w:r>
          </w:p>
        </w:tc>
        <w:tc>
          <w:tcPr>
            <w:tcW w:w="7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2EA" w:rsidRDefault="000022EA" w:rsidP="00197750">
            <w:pPr>
              <w:widowControl/>
            </w:pPr>
            <w:r>
              <w:rPr>
                <w:rFonts w:eastAsia="Calibri"/>
                <w:sz w:val="24"/>
                <w:szCs w:val="24"/>
                <w:lang w:eastAsia="en-US"/>
              </w:rPr>
              <w:t>Назовите основные элементы имиджа (не менее трех)</w:t>
            </w:r>
          </w:p>
        </w:tc>
        <w:tc>
          <w:tcPr>
            <w:tcW w:w="2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2EA" w:rsidRDefault="000022EA" w:rsidP="00197750">
            <w:pPr>
              <w:widowControl/>
            </w:pPr>
            <w:r>
              <w:rPr>
                <w:rFonts w:eastAsia="Calibri"/>
                <w:sz w:val="24"/>
                <w:szCs w:val="24"/>
                <w:lang w:eastAsia="en-US"/>
              </w:rPr>
              <w:t>1-имидж товара (услуги); 2 - имидж потребителей товара; 3 - внутренний имидж организации; 4 - имидж основателя и / или основных руководителей; 5 - имидж персонала; 6 - визуальный имидж организации; 7 -социальный имидж организации; 8 –бизнес-имидж организации.</w:t>
            </w:r>
          </w:p>
        </w:tc>
        <w:tc>
          <w:tcPr>
            <w:tcW w:w="22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2EA" w:rsidRDefault="000022EA" w:rsidP="00197750">
            <w:r>
              <w:rPr>
                <w:rFonts w:eastAsia="Calibri"/>
                <w:sz w:val="22"/>
                <w:szCs w:val="22"/>
              </w:rPr>
              <w:t>ПКП-3</w:t>
            </w:r>
          </w:p>
        </w:tc>
      </w:tr>
      <w:tr w:rsidR="000022EA" w:rsidTr="00197750">
        <w:tc>
          <w:tcPr>
            <w:tcW w:w="1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2EA" w:rsidRDefault="000022EA" w:rsidP="00197750">
            <w:pPr>
              <w:pStyle w:val="a4"/>
              <w:snapToGrid w:val="0"/>
              <w:spacing w:after="0" w:line="240" w:lineRule="auto"/>
              <w:ind w:left="1354"/>
            </w:pPr>
            <w:r>
              <w:rPr>
                <w:rFonts w:ascii="Times New Roman" w:eastAsia="Calibri" w:hAnsi="Times New Roman"/>
              </w:rPr>
              <w:t>14</w:t>
            </w:r>
          </w:p>
        </w:tc>
        <w:tc>
          <w:tcPr>
            <w:tcW w:w="7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2EA" w:rsidRDefault="000022EA" w:rsidP="00197750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Что относится к средствам прямой рекламы?</w:t>
            </w:r>
          </w:p>
          <w:p w:rsidR="000022EA" w:rsidRDefault="000022EA" w:rsidP="00197750">
            <w:pPr>
              <w:widowControl/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Назовите не менее трех. </w:t>
            </w:r>
          </w:p>
        </w:tc>
        <w:tc>
          <w:tcPr>
            <w:tcW w:w="2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2EA" w:rsidRDefault="000022EA" w:rsidP="00197750">
            <w:pPr>
              <w:widowControl/>
            </w:pPr>
            <w:r>
              <w:rPr>
                <w:rFonts w:eastAsia="Calibri"/>
                <w:sz w:val="24"/>
                <w:szCs w:val="24"/>
                <w:lang w:eastAsia="en-US"/>
              </w:rPr>
              <w:t>Реклама по почте, реклама по телефону, реклама в средствах массовой информации, реклама посредством личного контакта</w:t>
            </w:r>
          </w:p>
        </w:tc>
        <w:tc>
          <w:tcPr>
            <w:tcW w:w="22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2EA" w:rsidRDefault="000022EA" w:rsidP="00197750">
            <w:r>
              <w:rPr>
                <w:rFonts w:eastAsia="Calibri"/>
                <w:sz w:val="22"/>
                <w:szCs w:val="22"/>
              </w:rPr>
              <w:t>ПКП-3</w:t>
            </w:r>
          </w:p>
        </w:tc>
      </w:tr>
      <w:tr w:rsidR="000022EA" w:rsidTr="00197750">
        <w:tc>
          <w:tcPr>
            <w:tcW w:w="1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2EA" w:rsidRDefault="000022EA" w:rsidP="00197750">
            <w:pPr>
              <w:pStyle w:val="a4"/>
              <w:snapToGrid w:val="0"/>
              <w:spacing w:after="0" w:line="240" w:lineRule="auto"/>
              <w:ind w:left="1354"/>
            </w:pPr>
            <w:r>
              <w:rPr>
                <w:rFonts w:ascii="Times New Roman" w:eastAsia="Calibri" w:hAnsi="Times New Roman"/>
              </w:rPr>
              <w:lastRenderedPageBreak/>
              <w:t>15</w:t>
            </w:r>
          </w:p>
        </w:tc>
        <w:tc>
          <w:tcPr>
            <w:tcW w:w="7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2EA" w:rsidRDefault="000022EA" w:rsidP="00197750">
            <w:pPr>
              <w:widowControl/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Что является преимуществом прямой рекламы? </w:t>
            </w:r>
          </w:p>
        </w:tc>
        <w:tc>
          <w:tcPr>
            <w:tcW w:w="2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2EA" w:rsidRDefault="000022EA" w:rsidP="00197750">
            <w:pPr>
              <w:widowControl/>
            </w:pPr>
            <w:r>
              <w:rPr>
                <w:rFonts w:eastAsia="Calibri"/>
                <w:sz w:val="24"/>
                <w:szCs w:val="24"/>
                <w:lang w:eastAsia="en-US"/>
              </w:rPr>
              <w:t>При минимальных затратах средств имеет высокую избирательную способность.</w:t>
            </w:r>
          </w:p>
        </w:tc>
        <w:tc>
          <w:tcPr>
            <w:tcW w:w="22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2EA" w:rsidRDefault="000022EA" w:rsidP="00197750">
            <w:r>
              <w:rPr>
                <w:rFonts w:eastAsia="Calibri"/>
                <w:sz w:val="22"/>
                <w:szCs w:val="22"/>
              </w:rPr>
              <w:t>ПКП-3</w:t>
            </w:r>
          </w:p>
        </w:tc>
      </w:tr>
      <w:tr w:rsidR="000022EA" w:rsidTr="00197750">
        <w:tc>
          <w:tcPr>
            <w:tcW w:w="1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2EA" w:rsidRDefault="000022EA" w:rsidP="00197750">
            <w:pPr>
              <w:pStyle w:val="a4"/>
              <w:snapToGrid w:val="0"/>
              <w:spacing w:after="0" w:line="240" w:lineRule="auto"/>
              <w:ind w:left="1354"/>
            </w:pPr>
            <w:r>
              <w:rPr>
                <w:rFonts w:ascii="Times New Roman" w:eastAsia="Calibri" w:hAnsi="Times New Roman"/>
              </w:rPr>
              <w:t>16</w:t>
            </w:r>
          </w:p>
        </w:tc>
        <w:tc>
          <w:tcPr>
            <w:tcW w:w="7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2EA" w:rsidRDefault="000022EA" w:rsidP="00197750">
            <w:pPr>
              <w:widowControl/>
            </w:pPr>
            <w:r>
              <w:rPr>
                <w:rFonts w:eastAsia="Calibri"/>
                <w:sz w:val="24"/>
                <w:szCs w:val="24"/>
                <w:lang w:eastAsia="en-US"/>
              </w:rPr>
              <w:t>Что входит в рекламные материалы? Назовите не менее трех.</w:t>
            </w:r>
          </w:p>
        </w:tc>
        <w:tc>
          <w:tcPr>
            <w:tcW w:w="2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2EA" w:rsidRDefault="000022EA" w:rsidP="00197750">
            <w:pPr>
              <w:widowControl/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Рекламный материал - каталоги, проспекты, брошюры, плакаты </w:t>
            </w:r>
          </w:p>
        </w:tc>
        <w:tc>
          <w:tcPr>
            <w:tcW w:w="22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2EA" w:rsidRDefault="000022EA" w:rsidP="00197750">
            <w:r>
              <w:rPr>
                <w:rFonts w:eastAsia="Calibri"/>
                <w:sz w:val="22"/>
                <w:szCs w:val="22"/>
              </w:rPr>
              <w:t>ПКП-3</w:t>
            </w:r>
          </w:p>
        </w:tc>
      </w:tr>
      <w:tr w:rsidR="000022EA" w:rsidTr="00197750">
        <w:tc>
          <w:tcPr>
            <w:tcW w:w="1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2EA" w:rsidRDefault="000022EA" w:rsidP="00197750">
            <w:pPr>
              <w:pStyle w:val="a4"/>
              <w:snapToGrid w:val="0"/>
              <w:spacing w:after="0" w:line="240" w:lineRule="auto"/>
              <w:ind w:left="1354"/>
            </w:pPr>
            <w:r>
              <w:rPr>
                <w:rFonts w:ascii="Times New Roman" w:eastAsia="Calibri" w:hAnsi="Times New Roman"/>
              </w:rPr>
              <w:t>17</w:t>
            </w:r>
          </w:p>
        </w:tc>
        <w:tc>
          <w:tcPr>
            <w:tcW w:w="7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2EA" w:rsidRDefault="000022EA" w:rsidP="00197750">
            <w:pPr>
              <w:widowControl/>
            </w:pPr>
            <w:r>
              <w:rPr>
                <w:rFonts w:eastAsia="Calibri"/>
                <w:sz w:val="24"/>
                <w:szCs w:val="24"/>
                <w:lang w:eastAsia="en-US"/>
              </w:rPr>
              <w:t>Прямые контакты с покупателями с применением электронных и печатных средств коммуникации, на основе имеющихся баз данных о потенциальных покупателях, с целью совершения продаж товара</w:t>
            </w:r>
          </w:p>
        </w:tc>
        <w:tc>
          <w:tcPr>
            <w:tcW w:w="2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2EA" w:rsidRDefault="000022EA" w:rsidP="00197750">
            <w:pPr>
              <w:widowControl/>
            </w:pPr>
            <w:r>
              <w:rPr>
                <w:rFonts w:eastAsia="Calibri"/>
                <w:sz w:val="24"/>
                <w:szCs w:val="24"/>
                <w:lang w:eastAsia="en-US"/>
              </w:rPr>
              <w:t>Прямой маркетинг</w:t>
            </w:r>
          </w:p>
        </w:tc>
        <w:tc>
          <w:tcPr>
            <w:tcW w:w="22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2EA" w:rsidRDefault="000022EA" w:rsidP="00197750">
            <w:r>
              <w:rPr>
                <w:rFonts w:eastAsia="Calibri"/>
                <w:sz w:val="22"/>
                <w:szCs w:val="22"/>
              </w:rPr>
              <w:t>ПКП-3</w:t>
            </w:r>
          </w:p>
        </w:tc>
      </w:tr>
      <w:tr w:rsidR="000022EA" w:rsidTr="00197750">
        <w:tc>
          <w:tcPr>
            <w:tcW w:w="1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2EA" w:rsidRDefault="000022EA" w:rsidP="00197750">
            <w:pPr>
              <w:pStyle w:val="a4"/>
              <w:snapToGrid w:val="0"/>
              <w:spacing w:after="0" w:line="240" w:lineRule="auto"/>
              <w:ind w:left="1354"/>
            </w:pPr>
            <w:r>
              <w:rPr>
                <w:rFonts w:ascii="Times New Roman" w:eastAsia="Calibri" w:hAnsi="Times New Roman"/>
              </w:rPr>
              <w:t>18</w:t>
            </w:r>
          </w:p>
        </w:tc>
        <w:tc>
          <w:tcPr>
            <w:tcW w:w="7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2EA" w:rsidRDefault="000022EA" w:rsidP="00197750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Как называется кратковременное, периодически и обычно в одном и том же месте проводимое мероприятие, в рамках которого предприятия - экспоненты с помощью образцов (экспонатов) создают представительную картину предложения товаров (услуг), технологий одной или нескольких отраслей и стремятся проинформировать конечных потребителей и / или торговых посредников о себе и о своей продукции с конечной целью</w:t>
            </w:r>
          </w:p>
          <w:p w:rsidR="000022EA" w:rsidRDefault="000022EA" w:rsidP="00197750">
            <w:pPr>
              <w:widowControl/>
            </w:pPr>
            <w:r>
              <w:rPr>
                <w:rFonts w:eastAsia="Calibri"/>
                <w:sz w:val="24"/>
                <w:szCs w:val="24"/>
                <w:lang w:eastAsia="en-US"/>
              </w:rPr>
              <w:t>содействия продажам?</w:t>
            </w:r>
          </w:p>
        </w:tc>
        <w:tc>
          <w:tcPr>
            <w:tcW w:w="2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2EA" w:rsidRDefault="000022EA" w:rsidP="00197750">
            <w:pPr>
              <w:widowControl/>
            </w:pPr>
            <w:r>
              <w:rPr>
                <w:rFonts w:eastAsia="Calibri"/>
                <w:sz w:val="24"/>
                <w:szCs w:val="24"/>
                <w:lang w:eastAsia="en-US"/>
              </w:rPr>
              <w:t>Торгово-промышленная выставка</w:t>
            </w:r>
          </w:p>
        </w:tc>
        <w:tc>
          <w:tcPr>
            <w:tcW w:w="22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2EA" w:rsidRDefault="000022EA" w:rsidP="00197750">
            <w:r>
              <w:rPr>
                <w:rFonts w:eastAsia="Calibri"/>
                <w:sz w:val="22"/>
                <w:szCs w:val="22"/>
              </w:rPr>
              <w:t>ПКП-3</w:t>
            </w:r>
          </w:p>
        </w:tc>
      </w:tr>
      <w:tr w:rsidR="000022EA" w:rsidTr="00197750">
        <w:tc>
          <w:tcPr>
            <w:tcW w:w="1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2EA" w:rsidRDefault="000022EA" w:rsidP="00197750">
            <w:pPr>
              <w:pStyle w:val="a4"/>
              <w:snapToGrid w:val="0"/>
              <w:spacing w:after="0" w:line="240" w:lineRule="auto"/>
              <w:ind w:left="1354"/>
            </w:pPr>
            <w:r>
              <w:rPr>
                <w:rFonts w:ascii="Times New Roman" w:eastAsia="Calibri" w:hAnsi="Times New Roman"/>
              </w:rPr>
              <w:t>19</w:t>
            </w:r>
          </w:p>
        </w:tc>
        <w:tc>
          <w:tcPr>
            <w:tcW w:w="7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2EA" w:rsidRDefault="000022EA" w:rsidP="00197750">
            <w:pPr>
              <w:widowControl/>
            </w:pPr>
            <w:r>
              <w:rPr>
                <w:rFonts w:eastAsia="Calibri"/>
                <w:sz w:val="24"/>
                <w:szCs w:val="24"/>
                <w:lang w:eastAsia="en-US"/>
              </w:rPr>
              <w:t>Как называется организация информирования потенциальных покупателей о продвигаемом (предлагаемом) товаре в комплексе с одновременным активным воздействием на все его чувства восприятия окружающей действительности: зрение, слух, обоняние, осязание и вкус?</w:t>
            </w:r>
          </w:p>
        </w:tc>
        <w:tc>
          <w:tcPr>
            <w:tcW w:w="2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2EA" w:rsidRDefault="000022EA" w:rsidP="00197750">
            <w:pPr>
              <w:widowControl/>
            </w:pPr>
            <w:r>
              <w:rPr>
                <w:rFonts w:eastAsia="Calibri"/>
                <w:sz w:val="24"/>
                <w:szCs w:val="24"/>
                <w:lang w:eastAsia="en-US"/>
              </w:rPr>
              <w:t>Сенсорный маркетинг</w:t>
            </w:r>
          </w:p>
        </w:tc>
        <w:tc>
          <w:tcPr>
            <w:tcW w:w="22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2EA" w:rsidRDefault="000022EA" w:rsidP="00197750">
            <w:r>
              <w:rPr>
                <w:rFonts w:eastAsia="Calibri"/>
                <w:sz w:val="22"/>
                <w:szCs w:val="22"/>
              </w:rPr>
              <w:t>ПКП-3</w:t>
            </w:r>
          </w:p>
        </w:tc>
      </w:tr>
      <w:tr w:rsidR="000022EA" w:rsidTr="00197750">
        <w:tc>
          <w:tcPr>
            <w:tcW w:w="1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2EA" w:rsidRDefault="000022EA" w:rsidP="00197750">
            <w:pPr>
              <w:pStyle w:val="a4"/>
              <w:snapToGrid w:val="0"/>
              <w:spacing w:after="0" w:line="240" w:lineRule="auto"/>
              <w:ind w:left="1354"/>
            </w:pPr>
            <w:r>
              <w:rPr>
                <w:rFonts w:ascii="Times New Roman" w:eastAsia="Calibri" w:hAnsi="Times New Roman"/>
              </w:rPr>
              <w:t>20</w:t>
            </w:r>
          </w:p>
        </w:tc>
        <w:tc>
          <w:tcPr>
            <w:tcW w:w="7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2EA" w:rsidRDefault="000022EA" w:rsidP="00197750">
            <w:pPr>
              <w:pStyle w:val="NormalWeb"/>
              <w:shd w:val="clear" w:color="auto" w:fill="FFFFFF"/>
              <w:tabs>
                <w:tab w:val="left" w:pos="1134"/>
              </w:tabs>
              <w:spacing w:before="0" w:after="0"/>
              <w:jc w:val="both"/>
            </w:pPr>
            <w:r>
              <w:rPr>
                <w:rFonts w:eastAsia="Calibri"/>
                <w:sz w:val="22"/>
                <w:szCs w:val="22"/>
                <w:lang w:eastAsia="en-US"/>
              </w:rPr>
              <w:t>Что такое плагиат?</w:t>
            </w:r>
          </w:p>
        </w:tc>
        <w:tc>
          <w:tcPr>
            <w:tcW w:w="2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2EA" w:rsidRDefault="000022EA" w:rsidP="00197750">
            <w:pPr>
              <w:pStyle w:val="NoSpacing"/>
              <w:widowControl w:val="0"/>
              <w:ind w:firstLine="31"/>
              <w:jc w:val="both"/>
            </w:pPr>
            <w:r>
              <w:rPr>
                <w:rFonts w:ascii="Times New Roman" w:eastAsia="Calibri" w:hAnsi="Times New Roman"/>
                <w:lang w:eastAsia="en-US"/>
              </w:rPr>
              <w:t>Умышленное присвоение авторства на чужое произведение науки, литературы или искусства в целом или в частности</w:t>
            </w:r>
            <w:r>
              <w:rPr>
                <w:rStyle w:val="a3"/>
                <w:rFonts w:eastAsia="Calibri"/>
                <w:lang w:eastAsia="en-US"/>
              </w:rPr>
              <w:t xml:space="preserve"> </w:t>
            </w:r>
          </w:p>
        </w:tc>
        <w:tc>
          <w:tcPr>
            <w:tcW w:w="22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2EA" w:rsidRDefault="000022EA" w:rsidP="00197750">
            <w:r>
              <w:rPr>
                <w:rFonts w:eastAsia="Calibri"/>
                <w:sz w:val="22"/>
                <w:szCs w:val="22"/>
              </w:rPr>
              <w:t>ПКП-3</w:t>
            </w:r>
          </w:p>
        </w:tc>
      </w:tr>
    </w:tbl>
    <w:p w:rsidR="00AB16EF" w:rsidRDefault="00AB16EF"/>
    <w:sectPr w:rsidR="00AB16EF" w:rsidSect="000022E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2EA"/>
    <w:rsid w:val="000022EA"/>
    <w:rsid w:val="00AB1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EFF4FD-7F48-45E0-9635-D02CE85C1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2E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0022EA"/>
    <w:rPr>
      <w:i/>
      <w:iCs/>
    </w:rPr>
  </w:style>
  <w:style w:type="paragraph" w:styleId="a4">
    <w:name w:val="List Paragraph"/>
    <w:basedOn w:val="a"/>
    <w:qFormat/>
    <w:rsid w:val="000022EA"/>
    <w:pPr>
      <w:widowControl/>
      <w:autoSpaceDE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NoSpacing">
    <w:name w:val="No Spacing"/>
    <w:rsid w:val="000022EA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customStyle="1" w:styleId="TableParagraph">
    <w:name w:val="Table Paragraph"/>
    <w:basedOn w:val="a"/>
    <w:uiPriority w:val="1"/>
    <w:qFormat/>
    <w:rsid w:val="000022EA"/>
    <w:pPr>
      <w:ind w:left="107"/>
    </w:pPr>
    <w:rPr>
      <w:sz w:val="22"/>
      <w:szCs w:val="22"/>
      <w:lang w:bidi="ru-RU"/>
    </w:rPr>
  </w:style>
  <w:style w:type="paragraph" w:customStyle="1" w:styleId="NormalWeb">
    <w:name w:val="Normal (Web)"/>
    <w:basedOn w:val="a"/>
    <w:rsid w:val="000022EA"/>
    <w:pPr>
      <w:spacing w:before="280" w:after="28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748</Words>
  <Characters>4266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2023-12-03T17:26:00Z</dcterms:created>
  <dcterms:modified xsi:type="dcterms:W3CDTF">2023-12-03T17:26:00Z</dcterms:modified>
</cp:coreProperties>
</file>